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572F92" w14:textId="77777777" w:rsidR="005057E3" w:rsidRPr="003C0809" w:rsidRDefault="005057E3" w:rsidP="005057E3">
      <w:pPr>
        <w:jc w:val="center"/>
        <w:rPr>
          <w:b/>
          <w:bCs/>
        </w:rPr>
      </w:pPr>
      <w:r w:rsidRPr="003C0809">
        <w:rPr>
          <w:b/>
          <w:bCs/>
        </w:rPr>
        <w:t>DOCKET NO. 5</w:t>
      </w:r>
      <w:r>
        <w:rPr>
          <w:b/>
          <w:bCs/>
        </w:rPr>
        <w:t>1005</w:t>
      </w:r>
    </w:p>
    <w:p w14:paraId="76C8C3D6" w14:textId="77777777" w:rsidR="005057E3" w:rsidRPr="001E0547" w:rsidRDefault="005057E3" w:rsidP="005057E3">
      <w:pPr>
        <w:jc w:val="center"/>
        <w:rPr>
          <w:b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5057E3" w:rsidRPr="007C1B02" w14:paraId="06E4FC9B" w14:textId="77777777" w:rsidTr="00E04612">
        <w:tc>
          <w:tcPr>
            <w:tcW w:w="4608" w:type="dxa"/>
          </w:tcPr>
          <w:p w14:paraId="0F0DD3BE" w14:textId="77777777" w:rsidR="005057E3" w:rsidRPr="003F0E0B" w:rsidRDefault="005057E3" w:rsidP="00E04612">
            <w:pPr>
              <w:jc w:val="left"/>
              <w:rPr>
                <w:b/>
                <w:bCs/>
              </w:rPr>
            </w:pPr>
            <w:r w:rsidRPr="003F0E0B">
              <w:rPr>
                <w:b/>
                <w:bCs/>
              </w:rPr>
              <w:t>APPLICATION OF OLAN JOHNSON</w:t>
            </w:r>
          </w:p>
          <w:p w14:paraId="2080E230" w14:textId="77777777" w:rsidR="005057E3" w:rsidRPr="003F0E0B" w:rsidRDefault="005057E3" w:rsidP="00E04612">
            <w:pPr>
              <w:jc w:val="left"/>
              <w:rPr>
                <w:b/>
                <w:bCs/>
              </w:rPr>
            </w:pPr>
            <w:r w:rsidRPr="003F0E0B">
              <w:rPr>
                <w:b/>
                <w:bCs/>
              </w:rPr>
              <w:t xml:space="preserve">DBA NORTH UNIVERSITY ESTATES WATER COMPANY AND </w:t>
            </w:r>
          </w:p>
          <w:p w14:paraId="0B720DD4" w14:textId="77777777" w:rsidR="005057E3" w:rsidRPr="003F0E0B" w:rsidRDefault="005057E3" w:rsidP="00E04612">
            <w:pPr>
              <w:jc w:val="left"/>
              <w:rPr>
                <w:b/>
                <w:bCs/>
              </w:rPr>
            </w:pPr>
            <w:r w:rsidRPr="003F0E0B">
              <w:rPr>
                <w:b/>
                <w:bCs/>
              </w:rPr>
              <w:t xml:space="preserve">INTERMEDIARY SOLUTIONS </w:t>
            </w:r>
          </w:p>
          <w:p w14:paraId="31892EF2" w14:textId="77777777" w:rsidR="005057E3" w:rsidRPr="003F0E0B" w:rsidRDefault="005057E3" w:rsidP="00E04612">
            <w:pPr>
              <w:jc w:val="left"/>
              <w:rPr>
                <w:b/>
                <w:bCs/>
              </w:rPr>
            </w:pPr>
            <w:r w:rsidRPr="003F0E0B">
              <w:rPr>
                <w:b/>
                <w:bCs/>
              </w:rPr>
              <w:t>HOLDING, LLC FOR SALE,</w:t>
            </w:r>
          </w:p>
          <w:p w14:paraId="76DAC4D7" w14:textId="77777777" w:rsidR="005057E3" w:rsidRPr="003F0E0B" w:rsidRDefault="005057E3" w:rsidP="00E04612">
            <w:pPr>
              <w:jc w:val="left"/>
              <w:rPr>
                <w:b/>
                <w:bCs/>
              </w:rPr>
            </w:pPr>
            <w:r w:rsidRPr="003F0E0B">
              <w:rPr>
                <w:b/>
                <w:bCs/>
              </w:rPr>
              <w:t>TRANSFER, OR MERGER OF</w:t>
            </w:r>
          </w:p>
          <w:p w14:paraId="41BE5E85" w14:textId="77777777" w:rsidR="005057E3" w:rsidRPr="003F0E0B" w:rsidRDefault="005057E3" w:rsidP="00E04612">
            <w:pPr>
              <w:jc w:val="left"/>
              <w:rPr>
                <w:b/>
                <w:bCs/>
              </w:rPr>
            </w:pPr>
            <w:r w:rsidRPr="003F0E0B">
              <w:rPr>
                <w:b/>
                <w:bCs/>
              </w:rPr>
              <w:t>FACILITIES AND CERTIFICATE</w:t>
            </w:r>
          </w:p>
          <w:p w14:paraId="3F3CFC3E" w14:textId="77777777" w:rsidR="005057E3" w:rsidRPr="003F0E0B" w:rsidRDefault="005057E3" w:rsidP="00E04612">
            <w:pPr>
              <w:jc w:val="left"/>
              <w:rPr>
                <w:b/>
                <w:bCs/>
                <w:caps/>
                <w:szCs w:val="24"/>
              </w:rPr>
            </w:pPr>
            <w:r w:rsidRPr="003F0E0B">
              <w:rPr>
                <w:b/>
                <w:bCs/>
              </w:rPr>
              <w:t>RIGHTS IN LUBBOCK COUNTY</w:t>
            </w:r>
          </w:p>
        </w:tc>
        <w:tc>
          <w:tcPr>
            <w:tcW w:w="360" w:type="dxa"/>
          </w:tcPr>
          <w:p w14:paraId="21A5ADE4" w14:textId="77777777" w:rsidR="005057E3" w:rsidRPr="007C1B02" w:rsidRDefault="005057E3" w:rsidP="00E04612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6C0CD5B9" w14:textId="77777777" w:rsidR="005057E3" w:rsidRPr="007C1B02" w:rsidRDefault="005057E3" w:rsidP="00E04612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43700880" w14:textId="77777777" w:rsidR="005057E3" w:rsidRPr="007C1B02" w:rsidRDefault="005057E3" w:rsidP="00E04612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3C02FEBA" w14:textId="77777777" w:rsidR="005057E3" w:rsidRPr="007C1B02" w:rsidRDefault="005057E3" w:rsidP="00E04612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59F2F272" w14:textId="77777777" w:rsidR="005057E3" w:rsidRDefault="005057E3" w:rsidP="00E04612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584BE730" w14:textId="77777777" w:rsidR="005057E3" w:rsidRDefault="005057E3" w:rsidP="00E04612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72F10C3A" w14:textId="77777777" w:rsidR="005057E3" w:rsidRPr="007C1B02" w:rsidRDefault="005057E3" w:rsidP="00E04612">
            <w:pPr>
              <w:rPr>
                <w:b/>
              </w:rPr>
            </w:pPr>
            <w:r w:rsidRPr="007C1B02">
              <w:rPr>
                <w:b/>
              </w:rPr>
              <w:t>§</w:t>
            </w:r>
          </w:p>
          <w:p w14:paraId="246F0D93" w14:textId="77777777" w:rsidR="005057E3" w:rsidRPr="007C1B02" w:rsidRDefault="005057E3" w:rsidP="00E04612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788" w:type="dxa"/>
          </w:tcPr>
          <w:p w14:paraId="536887A9" w14:textId="77777777" w:rsidR="005057E3" w:rsidRPr="007C1B02" w:rsidRDefault="005057E3" w:rsidP="00E0461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PUBLIC UTILITY COMMISSION</w:t>
            </w:r>
          </w:p>
          <w:p w14:paraId="6C292E44" w14:textId="77777777" w:rsidR="005057E3" w:rsidRPr="007C1B02" w:rsidRDefault="005057E3" w:rsidP="00E04612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02E0D8AC" w14:textId="77777777" w:rsidR="005057E3" w:rsidRPr="007C1B02" w:rsidRDefault="005057E3" w:rsidP="00E0461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7C1B02">
              <w:rPr>
                <w:bCs/>
              </w:rPr>
              <w:t>OF TEXAS</w:t>
            </w:r>
          </w:p>
        </w:tc>
      </w:tr>
    </w:tbl>
    <w:p w14:paraId="49226F2F" w14:textId="77777777" w:rsidR="005057E3" w:rsidRDefault="005057E3" w:rsidP="000B6B4F">
      <w:pPr>
        <w:pStyle w:val="Documentheading"/>
        <w:rPr>
          <w:sz w:val="24"/>
          <w:szCs w:val="24"/>
        </w:rPr>
      </w:pPr>
    </w:p>
    <w:p w14:paraId="19BB69AE" w14:textId="35688048" w:rsidR="00A720BC" w:rsidRPr="00261AFE" w:rsidRDefault="002653DE" w:rsidP="000B6B4F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0539CD">
        <w:rPr>
          <w:sz w:val="24"/>
          <w:szCs w:val="24"/>
        </w:rPr>
        <w:t xml:space="preserve">THIRD </w:t>
      </w:r>
      <w:r w:rsidR="000B6B4F">
        <w:rPr>
          <w:sz w:val="24"/>
          <w:szCs w:val="24"/>
        </w:rPr>
        <w:t>REQUEST FOR EXTENSION</w:t>
      </w:r>
    </w:p>
    <w:p w14:paraId="45D1F87D" w14:textId="77777777" w:rsidR="00A720BC" w:rsidRDefault="00A720BC" w:rsidP="00A720BC">
      <w:pPr>
        <w:pStyle w:val="Documentheading"/>
      </w:pPr>
    </w:p>
    <w:p w14:paraId="08455B66" w14:textId="323616DD" w:rsidR="00240C70" w:rsidRDefault="00240C70" w:rsidP="00240C70">
      <w:pPr>
        <w:spacing w:line="360" w:lineRule="auto"/>
        <w:rPr>
          <w:szCs w:val="24"/>
        </w:rPr>
      </w:pPr>
      <w:r>
        <w:tab/>
      </w:r>
      <w:r w:rsidR="00B35BFB">
        <w:t>On July 6, 2020, Olan Johnson dba North University Estates Water Company (Olan Johnson) and Intermediary Solutions Holding,</w:t>
      </w:r>
      <w:r w:rsidR="00B35BFB">
        <w:rPr>
          <w:bCs/>
        </w:rPr>
        <w:t xml:space="preserve"> LLC</w:t>
      </w:r>
      <w:r w:rsidR="00B35BFB">
        <w:rPr>
          <w:i/>
        </w:rPr>
        <w:t xml:space="preserve"> </w:t>
      </w:r>
      <w:r w:rsidR="00B35BFB" w:rsidRPr="003F0E0B">
        <w:rPr>
          <w:iCs/>
        </w:rPr>
        <w:t>(</w:t>
      </w:r>
      <w:r w:rsidR="00B35BFB" w:rsidRPr="003F0E0B">
        <w:rPr>
          <w:bCs/>
          <w:iCs/>
        </w:rPr>
        <w:t>I</w:t>
      </w:r>
      <w:r w:rsidR="00B35BFB">
        <w:rPr>
          <w:bCs/>
        </w:rPr>
        <w:t>SH)</w:t>
      </w:r>
      <w:r w:rsidR="00B35BFB">
        <w:t xml:space="preserve"> (collectively, Applicants) filed an application for approval of the sale, transfer, or merger of facilities and certificate rights in Lubbock</w:t>
      </w:r>
      <w:r w:rsidR="00B35BFB">
        <w:rPr>
          <w:bCs/>
        </w:rPr>
        <w:t xml:space="preserve"> County</w:t>
      </w:r>
      <w:r w:rsidR="00B35BFB">
        <w:t xml:space="preserve">. ISH </w:t>
      </w:r>
      <w:r w:rsidR="00B35BFB">
        <w:rPr>
          <w:bCs/>
        </w:rPr>
        <w:t xml:space="preserve">seeks approval to </w:t>
      </w:r>
      <w:r w:rsidR="00B35BFB" w:rsidRPr="00AB3F72">
        <w:rPr>
          <w:bCs/>
        </w:rPr>
        <w:t>acquire facilities</w:t>
      </w:r>
      <w:r w:rsidR="00B35BFB">
        <w:rPr>
          <w:bCs/>
        </w:rPr>
        <w:t xml:space="preserve"> and to </w:t>
      </w:r>
      <w:r w:rsidR="00B35BFB" w:rsidRPr="00AB3F72">
        <w:rPr>
          <w:bCs/>
        </w:rPr>
        <w:t xml:space="preserve">transfer </w:t>
      </w:r>
      <w:r w:rsidR="00B35BFB">
        <w:t>Olan Johnson</w:t>
      </w:r>
      <w:r w:rsidR="00B35BFB" w:rsidRPr="00AB3F72">
        <w:t>’</w:t>
      </w:r>
      <w:r w:rsidR="00B35BFB">
        <w:t>s</w:t>
      </w:r>
      <w:r w:rsidR="00B35BFB">
        <w:rPr>
          <w:color w:val="FF0000"/>
        </w:rPr>
        <w:t xml:space="preserve"> </w:t>
      </w:r>
      <w:r w:rsidR="00B35BFB">
        <w:rPr>
          <w:bCs/>
        </w:rPr>
        <w:t xml:space="preserve">water service area held under </w:t>
      </w:r>
      <w:r w:rsidR="00B35BFB" w:rsidRPr="00E31B0A">
        <w:rPr>
          <w:bCs/>
        </w:rPr>
        <w:t xml:space="preserve">Certificate of Convenience and Necessity </w:t>
      </w:r>
      <w:r w:rsidR="00B35BFB">
        <w:rPr>
          <w:bCs/>
        </w:rPr>
        <w:t>(</w:t>
      </w:r>
      <w:r w:rsidR="00B35BFB">
        <w:t>CCN) No. 12179</w:t>
      </w:r>
      <w:r w:rsidR="00B35BFB">
        <w:rPr>
          <w:bCs/>
        </w:rPr>
        <w:t xml:space="preserve">. The requested area includes approximately </w:t>
      </w:r>
      <w:r w:rsidR="00B35BFB">
        <w:t>106</w:t>
      </w:r>
      <w:r w:rsidR="00B35BFB">
        <w:rPr>
          <w:bCs/>
        </w:rPr>
        <w:t xml:space="preserve"> acres and </w:t>
      </w:r>
      <w:r w:rsidR="00B35BFB">
        <w:t>192</w:t>
      </w:r>
      <w:r w:rsidR="00B35BFB" w:rsidRPr="00AB3F72">
        <w:rPr>
          <w:bCs/>
        </w:rPr>
        <w:t xml:space="preserve"> </w:t>
      </w:r>
      <w:r w:rsidR="00B35BFB">
        <w:rPr>
          <w:bCs/>
        </w:rPr>
        <w:t>connections</w:t>
      </w:r>
      <w:r w:rsidR="00B35BFB" w:rsidRPr="00E262E6">
        <w:rPr>
          <w:szCs w:val="24"/>
        </w:rPr>
        <w:t>.</w:t>
      </w:r>
    </w:p>
    <w:p w14:paraId="67D002D6" w14:textId="6307FA73" w:rsidR="00240C70" w:rsidRDefault="00240C70" w:rsidP="00240C70">
      <w:pPr>
        <w:spacing w:line="360" w:lineRule="auto"/>
        <w:rPr>
          <w:szCs w:val="24"/>
        </w:rPr>
      </w:pPr>
      <w:r>
        <w:rPr>
          <w:szCs w:val="24"/>
        </w:rPr>
        <w:tab/>
      </w:r>
      <w:r w:rsidR="00B35BFB" w:rsidRPr="002B3253">
        <w:rPr>
          <w:szCs w:val="24"/>
        </w:rPr>
        <w:t xml:space="preserve">On </w:t>
      </w:r>
      <w:r w:rsidR="000539CD">
        <w:rPr>
          <w:szCs w:val="24"/>
        </w:rPr>
        <w:t>February 2</w:t>
      </w:r>
      <w:r w:rsidR="00B35BFB">
        <w:rPr>
          <w:szCs w:val="24"/>
        </w:rPr>
        <w:t>, 2021</w:t>
      </w:r>
      <w:r w:rsidR="00B35BFB" w:rsidRPr="002B3253">
        <w:rPr>
          <w:szCs w:val="24"/>
        </w:rPr>
        <w:t xml:space="preserve">, </w:t>
      </w:r>
      <w:r w:rsidR="00B35BFB">
        <w:t xml:space="preserve">the administrative law judge (ALJ) issued </w:t>
      </w:r>
      <w:r w:rsidR="00B35BFB">
        <w:rPr>
          <w:szCs w:val="24"/>
        </w:rPr>
        <w:t xml:space="preserve">Order No. </w:t>
      </w:r>
      <w:r w:rsidR="000539CD">
        <w:rPr>
          <w:szCs w:val="24"/>
        </w:rPr>
        <w:t>9</w:t>
      </w:r>
      <w:r w:rsidR="00B35BFB">
        <w:rPr>
          <w:szCs w:val="24"/>
        </w:rPr>
        <w:t xml:space="preserve">, </w:t>
      </w:r>
      <w:r w:rsidR="00B35BFB" w:rsidRPr="00E262E6">
        <w:rPr>
          <w:szCs w:val="24"/>
        </w:rPr>
        <w:t xml:space="preserve">requiring </w:t>
      </w:r>
      <w:r w:rsidR="000539CD">
        <w:rPr>
          <w:szCs w:val="24"/>
        </w:rPr>
        <w:t xml:space="preserve">parties to </w:t>
      </w:r>
      <w:r w:rsidR="00B35BFB">
        <w:rPr>
          <w:szCs w:val="24"/>
        </w:rPr>
        <w:t>file</w:t>
      </w:r>
      <w:r w:rsidR="000539CD">
        <w:rPr>
          <w:szCs w:val="24"/>
        </w:rPr>
        <w:t xml:space="preserve"> a joint motion to admit evidence and proposed order approving sale and allowing transaction to proceed by</w:t>
      </w:r>
      <w:r w:rsidR="00B35BFB">
        <w:rPr>
          <w:szCs w:val="24"/>
        </w:rPr>
        <w:t xml:space="preserve"> </w:t>
      </w:r>
      <w:r w:rsidR="000539CD">
        <w:rPr>
          <w:szCs w:val="24"/>
        </w:rPr>
        <w:t>February 26</w:t>
      </w:r>
      <w:r w:rsidR="00B35BFB">
        <w:rPr>
          <w:szCs w:val="24"/>
        </w:rPr>
        <w:t>, 2021</w:t>
      </w:r>
      <w:r w:rsidR="00B35BFB">
        <w:t>. Therefore, this pleading is timely filed</w:t>
      </w:r>
      <w:r>
        <w:t>.</w:t>
      </w:r>
    </w:p>
    <w:p w14:paraId="4C782B81" w14:textId="77777777" w:rsidR="00772402" w:rsidRDefault="00772402" w:rsidP="00F637EB">
      <w:pPr>
        <w:spacing w:line="360" w:lineRule="auto"/>
        <w:ind w:firstLine="720"/>
      </w:pPr>
    </w:p>
    <w:p w14:paraId="3929D5A5" w14:textId="77777777" w:rsidR="00772402" w:rsidRDefault="000B6B4F" w:rsidP="00772402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REQUEST FOR EXTENSION</w:t>
      </w:r>
    </w:p>
    <w:p w14:paraId="14F5F65B" w14:textId="55A83353" w:rsidR="000B6B4F" w:rsidRDefault="000B6B4F" w:rsidP="000B6B4F">
      <w:pPr>
        <w:pStyle w:val="ListParagraph"/>
        <w:spacing w:line="360" w:lineRule="auto"/>
        <w:ind w:left="0"/>
        <w:rPr>
          <w:szCs w:val="24"/>
        </w:rPr>
      </w:pPr>
      <w:r>
        <w:rPr>
          <w:szCs w:val="24"/>
        </w:rPr>
        <w:tab/>
      </w:r>
      <w:r w:rsidRPr="000C70CB">
        <w:rPr>
          <w:szCs w:val="24"/>
        </w:rPr>
        <w:t xml:space="preserve">Pursuant to 16 </w:t>
      </w:r>
      <w:r>
        <w:rPr>
          <w:szCs w:val="24"/>
        </w:rPr>
        <w:t>Texas Administrative Code</w:t>
      </w:r>
      <w:r w:rsidRPr="000C70CB">
        <w:rPr>
          <w:szCs w:val="24"/>
        </w:rPr>
        <w:t xml:space="preserve"> </w:t>
      </w:r>
      <w:r>
        <w:rPr>
          <w:szCs w:val="24"/>
        </w:rPr>
        <w:t xml:space="preserve">(TAC) </w:t>
      </w:r>
      <w:r w:rsidRPr="000C70CB">
        <w:rPr>
          <w:szCs w:val="24"/>
        </w:rPr>
        <w:t>§ 22.4(b), Staff may request that the</w:t>
      </w:r>
      <w:r>
        <w:rPr>
          <w:szCs w:val="24"/>
        </w:rPr>
        <w:t xml:space="preserve"> </w:t>
      </w:r>
      <w:r w:rsidRPr="000C70CB">
        <w:rPr>
          <w:szCs w:val="24"/>
        </w:rPr>
        <w:t>time allowed for filing any</w:t>
      </w:r>
      <w:r>
        <w:rPr>
          <w:szCs w:val="24"/>
        </w:rPr>
        <w:t xml:space="preserve"> </w:t>
      </w:r>
      <w:r w:rsidRPr="000C70CB">
        <w:rPr>
          <w:szCs w:val="24"/>
        </w:rPr>
        <w:t>docume</w:t>
      </w:r>
      <w:r>
        <w:rPr>
          <w:szCs w:val="24"/>
        </w:rPr>
        <w:t>nts be extended for good cause.</w:t>
      </w:r>
      <w:r w:rsidR="00351E5D">
        <w:rPr>
          <w:szCs w:val="24"/>
        </w:rPr>
        <w:t xml:space="preserve">  Staff needs additional time to</w:t>
      </w:r>
      <w:r w:rsidR="000E4108">
        <w:rPr>
          <w:szCs w:val="24"/>
        </w:rPr>
        <w:t xml:space="preserve"> review the application</w:t>
      </w:r>
      <w:r w:rsidR="00303177">
        <w:rPr>
          <w:szCs w:val="24"/>
        </w:rPr>
        <w:t xml:space="preserve"> and confer with the Applicants</w:t>
      </w:r>
      <w:r w:rsidR="000E4108">
        <w:rPr>
          <w:szCs w:val="24"/>
        </w:rPr>
        <w:t xml:space="preserve">.  </w:t>
      </w:r>
      <w:r w:rsidR="00EB2335">
        <w:rPr>
          <w:szCs w:val="24"/>
        </w:rPr>
        <w:t xml:space="preserve">Staff respectfully requests the entry of an order extending the deadline </w:t>
      </w:r>
      <w:r w:rsidR="000539CD">
        <w:rPr>
          <w:szCs w:val="24"/>
        </w:rPr>
        <w:t xml:space="preserve">parties to file a joint motion to admit evidence and proposed order approving sale and allowing transaction to proceed </w:t>
      </w:r>
      <w:r w:rsidR="00EB2335">
        <w:rPr>
          <w:szCs w:val="24"/>
        </w:rPr>
        <w:t xml:space="preserve">by </w:t>
      </w:r>
      <w:r w:rsidR="000539CD">
        <w:rPr>
          <w:szCs w:val="24"/>
        </w:rPr>
        <w:t xml:space="preserve">March </w:t>
      </w:r>
      <w:r w:rsidR="00857CCE">
        <w:rPr>
          <w:szCs w:val="24"/>
        </w:rPr>
        <w:t>4</w:t>
      </w:r>
      <w:r w:rsidR="00B35BFB">
        <w:rPr>
          <w:szCs w:val="24"/>
        </w:rPr>
        <w:t>, 2021.</w:t>
      </w:r>
    </w:p>
    <w:p w14:paraId="75A8159B" w14:textId="05296484" w:rsidR="00B1108C" w:rsidRPr="00E60830" w:rsidRDefault="00B1108C" w:rsidP="000B6B4F">
      <w:pPr>
        <w:pStyle w:val="ListParagraph"/>
        <w:spacing w:line="360" w:lineRule="auto"/>
        <w:ind w:left="0" w:firstLine="360"/>
        <w:rPr>
          <w:szCs w:val="24"/>
        </w:rPr>
      </w:pPr>
    </w:p>
    <w:p w14:paraId="4C51D7C4" w14:textId="77777777" w:rsidR="00B1108C" w:rsidRDefault="00B1108C" w:rsidP="00B1108C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CONCLUSION</w:t>
      </w:r>
    </w:p>
    <w:p w14:paraId="1A072FE5" w14:textId="77777777" w:rsidR="00EB2335" w:rsidRDefault="00EB2335" w:rsidP="00EB2335">
      <w:pPr>
        <w:pStyle w:val="ListParagraph"/>
        <w:spacing w:line="360" w:lineRule="auto"/>
        <w:ind w:left="1080"/>
      </w:pPr>
      <w:r>
        <w:t>Staff respectfully requests an order consistent with the foregoing request.</w:t>
      </w:r>
    </w:p>
    <w:p w14:paraId="7D28CF10" w14:textId="33F3BF66" w:rsidR="00EB2335" w:rsidRDefault="00EB2335">
      <w:pPr>
        <w:jc w:val="left"/>
      </w:pPr>
      <w:r>
        <w:br w:type="page"/>
      </w:r>
    </w:p>
    <w:p w14:paraId="219C9CEA" w14:textId="02CFF77A" w:rsidR="00646B9C" w:rsidRDefault="00B1108C">
      <w:pPr>
        <w:jc w:val="left"/>
      </w:pPr>
      <w:r>
        <w:lastRenderedPageBreak/>
        <w:t xml:space="preserve">Dated: 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D06468">
        <w:rPr>
          <w:noProof/>
        </w:rPr>
        <w:t>February 26, 2021</w:t>
      </w:r>
      <w:r>
        <w:fldChar w:fldCharType="end"/>
      </w:r>
    </w:p>
    <w:p w14:paraId="103C797A" w14:textId="77777777" w:rsidR="00B1108C" w:rsidRDefault="00B1108C">
      <w:pPr>
        <w:jc w:val="left"/>
      </w:pPr>
    </w:p>
    <w:p w14:paraId="18CE78EB" w14:textId="77777777" w:rsidR="00A20AFF" w:rsidRPr="00A20AFF" w:rsidRDefault="00A20AFF" w:rsidP="00A20AFF">
      <w:pPr>
        <w:spacing w:line="480" w:lineRule="auto"/>
        <w:ind w:left="3600" w:firstLine="720"/>
        <w:rPr>
          <w:szCs w:val="24"/>
        </w:rPr>
      </w:pPr>
      <w:r w:rsidRPr="00A20AFF">
        <w:rPr>
          <w:szCs w:val="24"/>
        </w:rPr>
        <w:t>Respectfully submitted,</w:t>
      </w:r>
    </w:p>
    <w:p w14:paraId="440181A6" w14:textId="77777777" w:rsidR="00A20AFF" w:rsidRPr="00A20AFF" w:rsidRDefault="00A20AFF" w:rsidP="00A20AFF">
      <w:pPr>
        <w:ind w:left="4320"/>
        <w:contextualSpacing/>
        <w:rPr>
          <w:b/>
          <w:szCs w:val="24"/>
        </w:rPr>
      </w:pPr>
      <w:r w:rsidRPr="00A20AFF">
        <w:rPr>
          <w:b/>
          <w:szCs w:val="24"/>
        </w:rPr>
        <w:t xml:space="preserve">PUBLIC UTILITY COMMISSION OF TEXAS </w:t>
      </w:r>
    </w:p>
    <w:p w14:paraId="08D79294" w14:textId="77777777" w:rsidR="00A20AFF" w:rsidRPr="00A20AFF" w:rsidRDefault="00A20AFF" w:rsidP="00A20AFF">
      <w:pPr>
        <w:ind w:left="4320"/>
        <w:contextualSpacing/>
        <w:rPr>
          <w:b/>
          <w:szCs w:val="24"/>
        </w:rPr>
      </w:pPr>
      <w:r w:rsidRPr="00A20AFF">
        <w:rPr>
          <w:b/>
          <w:szCs w:val="24"/>
        </w:rPr>
        <w:t>LEGAL DIVISION</w:t>
      </w:r>
    </w:p>
    <w:p w14:paraId="511EE000" w14:textId="77777777" w:rsidR="00A20AFF" w:rsidRPr="00A20AFF" w:rsidRDefault="00A20AFF" w:rsidP="00A20AFF"/>
    <w:p w14:paraId="28844E99" w14:textId="77777777" w:rsidR="00A20AFF" w:rsidRPr="00A20AFF" w:rsidRDefault="00A20AFF" w:rsidP="00A20AFF">
      <w:pPr>
        <w:contextualSpacing/>
        <w:rPr>
          <w:szCs w:val="24"/>
        </w:rPr>
      </w:pPr>
      <w:r w:rsidRPr="00A20AFF">
        <w:tab/>
      </w:r>
      <w:r w:rsidRPr="00A20AFF">
        <w:tab/>
      </w:r>
      <w:r w:rsidRPr="00A20AFF">
        <w:tab/>
      </w:r>
      <w:r w:rsidRPr="00A20AFF">
        <w:tab/>
      </w:r>
      <w:r w:rsidRPr="00A20AFF">
        <w:tab/>
      </w:r>
      <w:r w:rsidRPr="00A20AFF">
        <w:tab/>
      </w:r>
      <w:r w:rsidRPr="00A20AFF">
        <w:rPr>
          <w:szCs w:val="24"/>
        </w:rPr>
        <w:t>Rachelle Nicolette Robles</w:t>
      </w:r>
    </w:p>
    <w:p w14:paraId="76C7FAF3" w14:textId="77777777" w:rsidR="00A20AFF" w:rsidRPr="00A20AFF" w:rsidRDefault="00A20AFF" w:rsidP="00A20AFF">
      <w:pPr>
        <w:contextualSpacing/>
        <w:rPr>
          <w:szCs w:val="24"/>
        </w:rPr>
      </w:pP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  <w:t>Division Director</w:t>
      </w:r>
    </w:p>
    <w:p w14:paraId="70F34565" w14:textId="77777777" w:rsidR="00A20AFF" w:rsidRPr="00A20AFF" w:rsidRDefault="00A20AFF" w:rsidP="00A20AFF">
      <w:pPr>
        <w:contextualSpacing/>
        <w:rPr>
          <w:szCs w:val="24"/>
        </w:rPr>
      </w:pPr>
    </w:p>
    <w:p w14:paraId="3FBA1D1E" w14:textId="4AC12EF5" w:rsidR="00A20AFF" w:rsidRPr="00A20AFF" w:rsidRDefault="00B35BFB" w:rsidP="00A20AFF">
      <w:pPr>
        <w:ind w:left="4320"/>
        <w:rPr>
          <w:rFonts w:eastAsia="Calibri"/>
          <w:szCs w:val="24"/>
        </w:rPr>
      </w:pPr>
      <w:r>
        <w:rPr>
          <w:rFonts w:eastAsia="Calibri"/>
          <w:szCs w:val="24"/>
        </w:rPr>
        <w:t>Rashmin J. Asher</w:t>
      </w:r>
    </w:p>
    <w:p w14:paraId="61FBD140" w14:textId="77777777" w:rsidR="00A20AFF" w:rsidRPr="00A20AFF" w:rsidRDefault="00A20AFF" w:rsidP="00A20AFF">
      <w:pPr>
        <w:ind w:left="4320"/>
        <w:rPr>
          <w:szCs w:val="24"/>
        </w:rPr>
      </w:pPr>
      <w:r w:rsidRPr="00A20AFF">
        <w:rPr>
          <w:szCs w:val="24"/>
        </w:rPr>
        <w:t>Managing Attorney</w:t>
      </w:r>
    </w:p>
    <w:p w14:paraId="14977DC9" w14:textId="77777777" w:rsidR="00A20AFF" w:rsidRPr="00A20AFF" w:rsidRDefault="00A20AFF" w:rsidP="00A20AFF">
      <w:pPr>
        <w:rPr>
          <w:szCs w:val="24"/>
        </w:rPr>
      </w:pPr>
    </w:p>
    <w:p w14:paraId="12C15353" w14:textId="77777777" w:rsidR="00A20AFF" w:rsidRPr="00A20AFF" w:rsidRDefault="00A20AFF" w:rsidP="00A20AFF">
      <w:pPr>
        <w:rPr>
          <w:szCs w:val="24"/>
        </w:rPr>
      </w:pPr>
    </w:p>
    <w:p w14:paraId="1DA65FAF" w14:textId="0306C6BB" w:rsidR="00A20AFF" w:rsidRPr="00A20AFF" w:rsidRDefault="00A20AFF" w:rsidP="00A20AFF">
      <w:pPr>
        <w:rPr>
          <w:szCs w:val="24"/>
          <w:u w:val="single"/>
        </w:rPr>
      </w:pP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="00D06468">
        <w:rPr>
          <w:szCs w:val="24"/>
          <w:u w:val="single"/>
        </w:rPr>
        <w:t>/s/ Kourtnee Jinks</w:t>
      </w:r>
      <w:r w:rsidR="00D06468">
        <w:rPr>
          <w:szCs w:val="24"/>
          <w:u w:val="single"/>
        </w:rPr>
        <w:tab/>
      </w:r>
    </w:p>
    <w:p w14:paraId="12B18FD3" w14:textId="77777777" w:rsidR="00A20AFF" w:rsidRPr="00A20AFF" w:rsidRDefault="00A20AFF" w:rsidP="00A20AFF">
      <w:pPr>
        <w:ind w:left="4320"/>
        <w:rPr>
          <w:rFonts w:eastAsia="Calibri"/>
          <w:szCs w:val="24"/>
        </w:rPr>
      </w:pPr>
      <w:r w:rsidRPr="00A20AFF">
        <w:rPr>
          <w:rFonts w:eastAsia="Calibri"/>
          <w:szCs w:val="24"/>
        </w:rPr>
        <w:t>Kourtnee Jinks</w:t>
      </w:r>
    </w:p>
    <w:p w14:paraId="40E73D90" w14:textId="77777777" w:rsidR="00A20AFF" w:rsidRPr="00A20AFF" w:rsidRDefault="00A20AFF" w:rsidP="00A20AFF">
      <w:pPr>
        <w:rPr>
          <w:szCs w:val="24"/>
        </w:rPr>
      </w:pP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  <w:t>State Bar No. 24097146</w:t>
      </w:r>
    </w:p>
    <w:p w14:paraId="023181BA" w14:textId="77777777" w:rsidR="00A20AFF" w:rsidRPr="00A20AFF" w:rsidRDefault="00A20AFF" w:rsidP="00A20AFF">
      <w:pPr>
        <w:rPr>
          <w:szCs w:val="24"/>
        </w:rPr>
      </w:pP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  <w:t>1701 N. Congress Avenue</w:t>
      </w:r>
    </w:p>
    <w:p w14:paraId="404A69D4" w14:textId="77777777" w:rsidR="00A20AFF" w:rsidRPr="00A20AFF" w:rsidRDefault="00A20AFF" w:rsidP="00A20AFF">
      <w:pPr>
        <w:rPr>
          <w:szCs w:val="24"/>
        </w:rPr>
      </w:pP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  <w:t>P.O. Box 13326</w:t>
      </w:r>
    </w:p>
    <w:p w14:paraId="01CAB8C6" w14:textId="77777777" w:rsidR="00A20AFF" w:rsidRPr="00A20AFF" w:rsidRDefault="00A20AFF" w:rsidP="00A20AFF">
      <w:pPr>
        <w:rPr>
          <w:szCs w:val="24"/>
        </w:rPr>
      </w:pP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  <w:t>Austin, Texas 78711-3326</w:t>
      </w:r>
    </w:p>
    <w:p w14:paraId="591F245F" w14:textId="77777777" w:rsidR="00A20AFF" w:rsidRPr="00A20AFF" w:rsidRDefault="00A20AFF" w:rsidP="00A20AFF">
      <w:pPr>
        <w:rPr>
          <w:szCs w:val="24"/>
        </w:rPr>
      </w:pP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  <w:t>(512) 936-7265</w:t>
      </w:r>
    </w:p>
    <w:p w14:paraId="1AC3434F" w14:textId="77777777" w:rsidR="00A20AFF" w:rsidRPr="00A20AFF" w:rsidRDefault="00A20AFF" w:rsidP="00A20AFF">
      <w:pPr>
        <w:rPr>
          <w:szCs w:val="24"/>
        </w:rPr>
      </w:pP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  <w:t>(512) 936-7268 (facsimile)</w:t>
      </w:r>
    </w:p>
    <w:p w14:paraId="4FF9DC4E" w14:textId="77777777" w:rsidR="00A20AFF" w:rsidRPr="00A20AFF" w:rsidRDefault="00A20AFF" w:rsidP="00A20AFF">
      <w:pPr>
        <w:rPr>
          <w:szCs w:val="24"/>
        </w:rPr>
      </w:pP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  <w:t>kourtnee.jinks@puc.texas.gov</w:t>
      </w:r>
    </w:p>
    <w:p w14:paraId="3F85756D" w14:textId="77777777" w:rsidR="00A20AFF" w:rsidRPr="00A20AFF" w:rsidRDefault="00A20AFF" w:rsidP="00A20AFF">
      <w:pPr>
        <w:rPr>
          <w:szCs w:val="24"/>
        </w:rPr>
      </w:pPr>
    </w:p>
    <w:p w14:paraId="7DF6AF4F" w14:textId="77777777" w:rsidR="00A20AFF" w:rsidRPr="00A20AFF" w:rsidRDefault="00A20AFF" w:rsidP="00A20AFF">
      <w:pPr>
        <w:rPr>
          <w:b/>
          <w:caps/>
          <w:szCs w:val="24"/>
        </w:rPr>
      </w:pPr>
    </w:p>
    <w:p w14:paraId="7BB06C4C" w14:textId="77777777" w:rsidR="00A20AFF" w:rsidRPr="00A20AFF" w:rsidRDefault="00A20AFF" w:rsidP="00A20AFF">
      <w:pPr>
        <w:jc w:val="center"/>
        <w:rPr>
          <w:b/>
          <w:caps/>
          <w:szCs w:val="24"/>
        </w:rPr>
      </w:pPr>
      <w:r w:rsidRPr="00A20AFF">
        <w:rPr>
          <w:b/>
          <w:caps/>
          <w:szCs w:val="24"/>
        </w:rPr>
        <w:t>DOCKET NO. 51005</w:t>
      </w:r>
    </w:p>
    <w:p w14:paraId="3A379087" w14:textId="77777777" w:rsidR="00A20AFF" w:rsidRPr="00A20AFF" w:rsidRDefault="00A20AFF" w:rsidP="00A20AFF">
      <w:pPr>
        <w:jc w:val="center"/>
        <w:rPr>
          <w:b/>
          <w:szCs w:val="24"/>
        </w:rPr>
      </w:pPr>
    </w:p>
    <w:p w14:paraId="00B05AB2" w14:textId="77777777" w:rsidR="00A20AFF" w:rsidRPr="00A20AFF" w:rsidRDefault="00A20AFF" w:rsidP="00A20AFF">
      <w:pPr>
        <w:keepNext/>
        <w:jc w:val="center"/>
        <w:rPr>
          <w:b/>
          <w:szCs w:val="24"/>
        </w:rPr>
      </w:pPr>
      <w:r w:rsidRPr="00A20AFF">
        <w:rPr>
          <w:b/>
          <w:szCs w:val="24"/>
        </w:rPr>
        <w:t>CERTIFICATE OF SERVICE</w:t>
      </w:r>
    </w:p>
    <w:p w14:paraId="0894155E" w14:textId="77777777" w:rsidR="00A20AFF" w:rsidRPr="00A20AFF" w:rsidRDefault="00A20AFF" w:rsidP="00A20AFF">
      <w:pPr>
        <w:keepNext/>
        <w:jc w:val="center"/>
        <w:rPr>
          <w:b/>
          <w:szCs w:val="24"/>
        </w:rPr>
      </w:pPr>
    </w:p>
    <w:p w14:paraId="34045B31" w14:textId="47A45287" w:rsidR="00A20AFF" w:rsidRPr="00A20AFF" w:rsidRDefault="00A20AFF" w:rsidP="00A20AFF">
      <w:pPr>
        <w:spacing w:line="360" w:lineRule="auto"/>
        <w:ind w:firstLine="720"/>
        <w:rPr>
          <w:szCs w:val="24"/>
        </w:rPr>
      </w:pPr>
      <w:r w:rsidRPr="00A20AFF">
        <w:rPr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="000539CD">
        <w:rPr>
          <w:szCs w:val="24"/>
        </w:rPr>
        <w:t>February 26, 2021</w:t>
      </w:r>
      <w:r w:rsidRPr="00A20AFF">
        <w:rPr>
          <w:szCs w:val="24"/>
        </w:rPr>
        <w:t xml:space="preserve">, in accordance with the Order Suspending Rules, issued in Project No. 50664. </w:t>
      </w:r>
    </w:p>
    <w:p w14:paraId="262B33F1" w14:textId="77777777" w:rsidR="00A20AFF" w:rsidRPr="00A20AFF" w:rsidRDefault="00A20AFF" w:rsidP="00A20AFF">
      <w:pPr>
        <w:keepNext/>
        <w:ind w:firstLine="720"/>
        <w:rPr>
          <w:szCs w:val="24"/>
        </w:rPr>
      </w:pPr>
    </w:p>
    <w:p w14:paraId="62746B2B" w14:textId="77777777" w:rsidR="00A20AFF" w:rsidRPr="00A20AFF" w:rsidRDefault="00A20AFF" w:rsidP="00A20AFF">
      <w:pPr>
        <w:keepNext/>
        <w:ind w:firstLine="720"/>
        <w:rPr>
          <w:szCs w:val="24"/>
        </w:rPr>
      </w:pPr>
    </w:p>
    <w:p w14:paraId="2740452D" w14:textId="53855345" w:rsidR="00A20AFF" w:rsidRPr="00A20AFF" w:rsidRDefault="00A20AFF" w:rsidP="00A20AFF">
      <w:pPr>
        <w:rPr>
          <w:szCs w:val="24"/>
          <w:u w:val="single"/>
        </w:rPr>
      </w:pP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="00D06468">
        <w:rPr>
          <w:szCs w:val="24"/>
          <w:u w:val="single"/>
        </w:rPr>
        <w:t>/s/ Kourtnee Jinks</w:t>
      </w:r>
      <w:r w:rsidR="00D06468">
        <w:rPr>
          <w:szCs w:val="24"/>
          <w:u w:val="single"/>
        </w:rPr>
        <w:tab/>
      </w:r>
    </w:p>
    <w:p w14:paraId="67AA8465" w14:textId="77777777" w:rsidR="00A20AFF" w:rsidRPr="00A20AFF" w:rsidRDefault="00A20AFF" w:rsidP="00A20AFF"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szCs w:val="24"/>
        </w:rPr>
        <w:tab/>
      </w:r>
      <w:r w:rsidRPr="00A20AFF">
        <w:rPr>
          <w:rFonts w:eastAsia="Calibri"/>
          <w:szCs w:val="24"/>
        </w:rPr>
        <w:t>Kourtnee Jinks</w:t>
      </w:r>
    </w:p>
    <w:sectPr w:rsidR="00A20AFF" w:rsidRPr="00A20AFF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0883A6" w14:textId="77777777" w:rsidR="001C759B" w:rsidRDefault="001C759B">
      <w:r>
        <w:separator/>
      </w:r>
    </w:p>
  </w:endnote>
  <w:endnote w:type="continuationSeparator" w:id="0">
    <w:p w14:paraId="37D3449D" w14:textId="77777777" w:rsidR="001C759B" w:rsidRDefault="001C75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B8D363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B926292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B1BB73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653DE">
      <w:rPr>
        <w:rStyle w:val="PageNumber"/>
        <w:noProof/>
      </w:rPr>
      <w:t>3</w:t>
    </w:r>
    <w:r>
      <w:rPr>
        <w:rStyle w:val="PageNumber"/>
      </w:rPr>
      <w:fldChar w:fldCharType="end"/>
    </w:r>
  </w:p>
  <w:p w14:paraId="1D710D76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151E23D0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0634AA" w14:textId="77777777" w:rsidR="001C759B" w:rsidRDefault="001C759B">
      <w:r>
        <w:separator/>
      </w:r>
    </w:p>
  </w:footnote>
  <w:footnote w:type="continuationSeparator" w:id="0">
    <w:p w14:paraId="2DA81CA8" w14:textId="77777777" w:rsidR="001C759B" w:rsidRDefault="001C75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E832FE5"/>
    <w:multiLevelType w:val="hybridMultilevel"/>
    <w:tmpl w:val="41E8ED1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0774C6E"/>
    <w:multiLevelType w:val="hybridMultilevel"/>
    <w:tmpl w:val="BAB0923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1"/>
  </w:num>
  <w:num w:numId="5">
    <w:abstractNumId w:val="11"/>
  </w:num>
  <w:num w:numId="6">
    <w:abstractNumId w:val="10"/>
  </w:num>
  <w:num w:numId="7">
    <w:abstractNumId w:val="3"/>
  </w:num>
  <w:num w:numId="8">
    <w:abstractNumId w:val="4"/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2774"/>
    <w:rsid w:val="000233F8"/>
    <w:rsid w:val="00026FF6"/>
    <w:rsid w:val="00045794"/>
    <w:rsid w:val="00050EC3"/>
    <w:rsid w:val="000539CD"/>
    <w:rsid w:val="000621BB"/>
    <w:rsid w:val="00067F54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B6B4F"/>
    <w:rsid w:val="000C4031"/>
    <w:rsid w:val="000C6AF9"/>
    <w:rsid w:val="000C7738"/>
    <w:rsid w:val="000D3CDD"/>
    <w:rsid w:val="000D4635"/>
    <w:rsid w:val="000D5F63"/>
    <w:rsid w:val="000E26FE"/>
    <w:rsid w:val="000E4108"/>
    <w:rsid w:val="000E6961"/>
    <w:rsid w:val="000F1B5D"/>
    <w:rsid w:val="000F1F40"/>
    <w:rsid w:val="000F6BEB"/>
    <w:rsid w:val="000F7F9C"/>
    <w:rsid w:val="00101E9A"/>
    <w:rsid w:val="00104BD4"/>
    <w:rsid w:val="0011326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62210"/>
    <w:rsid w:val="0016597B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73B8"/>
    <w:rsid w:val="00197531"/>
    <w:rsid w:val="001A2D16"/>
    <w:rsid w:val="001A7DBE"/>
    <w:rsid w:val="001B0D9A"/>
    <w:rsid w:val="001C0EBF"/>
    <w:rsid w:val="001C28A6"/>
    <w:rsid w:val="001C38BF"/>
    <w:rsid w:val="001C3BDA"/>
    <w:rsid w:val="001C759B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4C28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0C70"/>
    <w:rsid w:val="00240DCE"/>
    <w:rsid w:val="0024377E"/>
    <w:rsid w:val="00247F89"/>
    <w:rsid w:val="00253FE6"/>
    <w:rsid w:val="0025700B"/>
    <w:rsid w:val="00261AFE"/>
    <w:rsid w:val="002653D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360E"/>
    <w:rsid w:val="002A4485"/>
    <w:rsid w:val="002A4C69"/>
    <w:rsid w:val="002B6FF8"/>
    <w:rsid w:val="002C263C"/>
    <w:rsid w:val="002C4C90"/>
    <w:rsid w:val="002C4C99"/>
    <w:rsid w:val="002C5D86"/>
    <w:rsid w:val="002D170C"/>
    <w:rsid w:val="002D34F5"/>
    <w:rsid w:val="002D3A76"/>
    <w:rsid w:val="002D481E"/>
    <w:rsid w:val="002D543A"/>
    <w:rsid w:val="002E45FE"/>
    <w:rsid w:val="002E749D"/>
    <w:rsid w:val="002F08B6"/>
    <w:rsid w:val="002F479D"/>
    <w:rsid w:val="003021A2"/>
    <w:rsid w:val="00303177"/>
    <w:rsid w:val="003033F1"/>
    <w:rsid w:val="00303A45"/>
    <w:rsid w:val="00305298"/>
    <w:rsid w:val="00316ABF"/>
    <w:rsid w:val="00326625"/>
    <w:rsid w:val="00330708"/>
    <w:rsid w:val="00332458"/>
    <w:rsid w:val="003346A4"/>
    <w:rsid w:val="00336ACF"/>
    <w:rsid w:val="00341854"/>
    <w:rsid w:val="003455B0"/>
    <w:rsid w:val="00346302"/>
    <w:rsid w:val="00351E5D"/>
    <w:rsid w:val="00354CBD"/>
    <w:rsid w:val="00357C92"/>
    <w:rsid w:val="003602F6"/>
    <w:rsid w:val="00360A0C"/>
    <w:rsid w:val="00374091"/>
    <w:rsid w:val="003744A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6EE4"/>
    <w:rsid w:val="003D706B"/>
    <w:rsid w:val="003E1AA5"/>
    <w:rsid w:val="003E7A59"/>
    <w:rsid w:val="003F72A0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5C56"/>
    <w:rsid w:val="00437F13"/>
    <w:rsid w:val="00443332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4A42"/>
    <w:rsid w:val="004C0D2C"/>
    <w:rsid w:val="004C4866"/>
    <w:rsid w:val="004D20DD"/>
    <w:rsid w:val="004D5E0E"/>
    <w:rsid w:val="004E170B"/>
    <w:rsid w:val="004E4207"/>
    <w:rsid w:val="004E5152"/>
    <w:rsid w:val="004E563C"/>
    <w:rsid w:val="004F3113"/>
    <w:rsid w:val="005024E1"/>
    <w:rsid w:val="005057E3"/>
    <w:rsid w:val="00517C97"/>
    <w:rsid w:val="00535DF6"/>
    <w:rsid w:val="0054012D"/>
    <w:rsid w:val="00542381"/>
    <w:rsid w:val="005528A6"/>
    <w:rsid w:val="00553BD2"/>
    <w:rsid w:val="00555E35"/>
    <w:rsid w:val="005617AE"/>
    <w:rsid w:val="0057620A"/>
    <w:rsid w:val="00587716"/>
    <w:rsid w:val="0059197A"/>
    <w:rsid w:val="00595FDD"/>
    <w:rsid w:val="0059639F"/>
    <w:rsid w:val="00596A01"/>
    <w:rsid w:val="00596DB2"/>
    <w:rsid w:val="005A31F1"/>
    <w:rsid w:val="005A4799"/>
    <w:rsid w:val="005A652A"/>
    <w:rsid w:val="005B600D"/>
    <w:rsid w:val="005B6304"/>
    <w:rsid w:val="005B6597"/>
    <w:rsid w:val="005B76D0"/>
    <w:rsid w:val="005B7B7B"/>
    <w:rsid w:val="005C5115"/>
    <w:rsid w:val="005D0E47"/>
    <w:rsid w:val="005E2C48"/>
    <w:rsid w:val="005E77DC"/>
    <w:rsid w:val="005F09CB"/>
    <w:rsid w:val="005F1497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33065"/>
    <w:rsid w:val="0064292A"/>
    <w:rsid w:val="00646B9C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82286"/>
    <w:rsid w:val="0068771C"/>
    <w:rsid w:val="00687DD6"/>
    <w:rsid w:val="00687ECC"/>
    <w:rsid w:val="00692AD3"/>
    <w:rsid w:val="006964B5"/>
    <w:rsid w:val="006A105D"/>
    <w:rsid w:val="006C2E8A"/>
    <w:rsid w:val="006C376D"/>
    <w:rsid w:val="006D13DF"/>
    <w:rsid w:val="006D3B00"/>
    <w:rsid w:val="006D7DB2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402"/>
    <w:rsid w:val="007726C7"/>
    <w:rsid w:val="007805C5"/>
    <w:rsid w:val="00785B05"/>
    <w:rsid w:val="00791658"/>
    <w:rsid w:val="007972AD"/>
    <w:rsid w:val="007A38A3"/>
    <w:rsid w:val="007A5F84"/>
    <w:rsid w:val="007B1473"/>
    <w:rsid w:val="007B5AE9"/>
    <w:rsid w:val="007B7FB8"/>
    <w:rsid w:val="007C074A"/>
    <w:rsid w:val="007C26C6"/>
    <w:rsid w:val="007C6863"/>
    <w:rsid w:val="007C7DCC"/>
    <w:rsid w:val="007D0D8B"/>
    <w:rsid w:val="007D21B3"/>
    <w:rsid w:val="007D2BF7"/>
    <w:rsid w:val="007D4FDA"/>
    <w:rsid w:val="007D57B7"/>
    <w:rsid w:val="007D59AE"/>
    <w:rsid w:val="007D6179"/>
    <w:rsid w:val="007E4FD6"/>
    <w:rsid w:val="007F05DA"/>
    <w:rsid w:val="007F19FD"/>
    <w:rsid w:val="007F6C7D"/>
    <w:rsid w:val="007F7062"/>
    <w:rsid w:val="0080064A"/>
    <w:rsid w:val="00805FB2"/>
    <w:rsid w:val="00813959"/>
    <w:rsid w:val="008146C8"/>
    <w:rsid w:val="00827E46"/>
    <w:rsid w:val="00837CED"/>
    <w:rsid w:val="00854779"/>
    <w:rsid w:val="00854EC6"/>
    <w:rsid w:val="00855A5A"/>
    <w:rsid w:val="00857CCE"/>
    <w:rsid w:val="00873122"/>
    <w:rsid w:val="00877D41"/>
    <w:rsid w:val="0088061E"/>
    <w:rsid w:val="008814ED"/>
    <w:rsid w:val="00885554"/>
    <w:rsid w:val="00885C3B"/>
    <w:rsid w:val="00885CD1"/>
    <w:rsid w:val="008915EB"/>
    <w:rsid w:val="008947F4"/>
    <w:rsid w:val="008A0CD3"/>
    <w:rsid w:val="008A7F35"/>
    <w:rsid w:val="008B0CAF"/>
    <w:rsid w:val="008B5086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903852"/>
    <w:rsid w:val="00906C49"/>
    <w:rsid w:val="00911CA1"/>
    <w:rsid w:val="00925917"/>
    <w:rsid w:val="00930B8D"/>
    <w:rsid w:val="00932E23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3BFC"/>
    <w:rsid w:val="009C690A"/>
    <w:rsid w:val="009E3093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AFF"/>
    <w:rsid w:val="00A20D13"/>
    <w:rsid w:val="00A24715"/>
    <w:rsid w:val="00A25538"/>
    <w:rsid w:val="00A265AF"/>
    <w:rsid w:val="00A26D1E"/>
    <w:rsid w:val="00A307DF"/>
    <w:rsid w:val="00A30819"/>
    <w:rsid w:val="00A357F1"/>
    <w:rsid w:val="00A360CE"/>
    <w:rsid w:val="00A363EE"/>
    <w:rsid w:val="00A36FC0"/>
    <w:rsid w:val="00A37740"/>
    <w:rsid w:val="00A41A8F"/>
    <w:rsid w:val="00A42644"/>
    <w:rsid w:val="00A519B4"/>
    <w:rsid w:val="00A5559D"/>
    <w:rsid w:val="00A603FA"/>
    <w:rsid w:val="00A702F0"/>
    <w:rsid w:val="00A70979"/>
    <w:rsid w:val="00A714E3"/>
    <w:rsid w:val="00A720BC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108C"/>
    <w:rsid w:val="00B12542"/>
    <w:rsid w:val="00B26DE3"/>
    <w:rsid w:val="00B34890"/>
    <w:rsid w:val="00B35BFB"/>
    <w:rsid w:val="00B435B5"/>
    <w:rsid w:val="00B43827"/>
    <w:rsid w:val="00B43A8C"/>
    <w:rsid w:val="00B510F6"/>
    <w:rsid w:val="00B564B1"/>
    <w:rsid w:val="00B564B6"/>
    <w:rsid w:val="00B60060"/>
    <w:rsid w:val="00B60332"/>
    <w:rsid w:val="00B60618"/>
    <w:rsid w:val="00B65024"/>
    <w:rsid w:val="00B651B9"/>
    <w:rsid w:val="00B71A98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4E5F"/>
    <w:rsid w:val="00BC587A"/>
    <w:rsid w:val="00BD1CEC"/>
    <w:rsid w:val="00BD1E4A"/>
    <w:rsid w:val="00BD2203"/>
    <w:rsid w:val="00BD3D7A"/>
    <w:rsid w:val="00BE0033"/>
    <w:rsid w:val="00BE3D22"/>
    <w:rsid w:val="00BE64B8"/>
    <w:rsid w:val="00BE6646"/>
    <w:rsid w:val="00BE67F2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402E5"/>
    <w:rsid w:val="00C417D0"/>
    <w:rsid w:val="00C42950"/>
    <w:rsid w:val="00C442AE"/>
    <w:rsid w:val="00C472A2"/>
    <w:rsid w:val="00C52FA8"/>
    <w:rsid w:val="00C541E5"/>
    <w:rsid w:val="00C55671"/>
    <w:rsid w:val="00C57B66"/>
    <w:rsid w:val="00C603C3"/>
    <w:rsid w:val="00C61F66"/>
    <w:rsid w:val="00C64532"/>
    <w:rsid w:val="00C7196E"/>
    <w:rsid w:val="00C76D48"/>
    <w:rsid w:val="00CA05B1"/>
    <w:rsid w:val="00CA3F65"/>
    <w:rsid w:val="00CB13E6"/>
    <w:rsid w:val="00CB3671"/>
    <w:rsid w:val="00CB6492"/>
    <w:rsid w:val="00CC20B4"/>
    <w:rsid w:val="00CC22BE"/>
    <w:rsid w:val="00CC2E19"/>
    <w:rsid w:val="00CC3603"/>
    <w:rsid w:val="00CC45F3"/>
    <w:rsid w:val="00CD7193"/>
    <w:rsid w:val="00CE16ED"/>
    <w:rsid w:val="00CE6EF2"/>
    <w:rsid w:val="00D01DC2"/>
    <w:rsid w:val="00D02196"/>
    <w:rsid w:val="00D02A2B"/>
    <w:rsid w:val="00D03766"/>
    <w:rsid w:val="00D06468"/>
    <w:rsid w:val="00D11758"/>
    <w:rsid w:val="00D12BA5"/>
    <w:rsid w:val="00D207FC"/>
    <w:rsid w:val="00D2238A"/>
    <w:rsid w:val="00D32DFB"/>
    <w:rsid w:val="00D33BD9"/>
    <w:rsid w:val="00D35DEF"/>
    <w:rsid w:val="00D44CF6"/>
    <w:rsid w:val="00D52A4A"/>
    <w:rsid w:val="00D61912"/>
    <w:rsid w:val="00D61BC0"/>
    <w:rsid w:val="00D65F2D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ADE"/>
    <w:rsid w:val="00DD024A"/>
    <w:rsid w:val="00DD14FB"/>
    <w:rsid w:val="00DD3267"/>
    <w:rsid w:val="00DE2E28"/>
    <w:rsid w:val="00DE5974"/>
    <w:rsid w:val="00DF0679"/>
    <w:rsid w:val="00DF24D3"/>
    <w:rsid w:val="00DF49AE"/>
    <w:rsid w:val="00DF60AA"/>
    <w:rsid w:val="00E01327"/>
    <w:rsid w:val="00E04A37"/>
    <w:rsid w:val="00E06CE7"/>
    <w:rsid w:val="00E10C21"/>
    <w:rsid w:val="00E14BC8"/>
    <w:rsid w:val="00E20CAB"/>
    <w:rsid w:val="00E22B2A"/>
    <w:rsid w:val="00E22DA1"/>
    <w:rsid w:val="00E32166"/>
    <w:rsid w:val="00E324F4"/>
    <w:rsid w:val="00E35B5D"/>
    <w:rsid w:val="00E363C9"/>
    <w:rsid w:val="00E5280E"/>
    <w:rsid w:val="00E54203"/>
    <w:rsid w:val="00E5628B"/>
    <w:rsid w:val="00E57EBE"/>
    <w:rsid w:val="00E60E28"/>
    <w:rsid w:val="00E752FC"/>
    <w:rsid w:val="00E77066"/>
    <w:rsid w:val="00E770E2"/>
    <w:rsid w:val="00E87ACF"/>
    <w:rsid w:val="00EA1E82"/>
    <w:rsid w:val="00EA3D0E"/>
    <w:rsid w:val="00EA42E6"/>
    <w:rsid w:val="00EA5AE1"/>
    <w:rsid w:val="00EB2335"/>
    <w:rsid w:val="00EB3D39"/>
    <w:rsid w:val="00EB55D9"/>
    <w:rsid w:val="00EC0921"/>
    <w:rsid w:val="00EC5E5D"/>
    <w:rsid w:val="00ED3908"/>
    <w:rsid w:val="00ED705B"/>
    <w:rsid w:val="00EE349A"/>
    <w:rsid w:val="00EE6EF1"/>
    <w:rsid w:val="00EF39CA"/>
    <w:rsid w:val="00F013C0"/>
    <w:rsid w:val="00F06133"/>
    <w:rsid w:val="00F121A6"/>
    <w:rsid w:val="00F16117"/>
    <w:rsid w:val="00F26DAF"/>
    <w:rsid w:val="00F27DD3"/>
    <w:rsid w:val="00F3191C"/>
    <w:rsid w:val="00F34435"/>
    <w:rsid w:val="00F37917"/>
    <w:rsid w:val="00F423C0"/>
    <w:rsid w:val="00F46C47"/>
    <w:rsid w:val="00F552DE"/>
    <w:rsid w:val="00F6037A"/>
    <w:rsid w:val="00F603DB"/>
    <w:rsid w:val="00F637EB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D4D05"/>
    <w:rsid w:val="00FE0444"/>
    <w:rsid w:val="00FF1473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E81A5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B1108C"/>
    <w:rPr>
      <w:sz w:val="24"/>
    </w:rPr>
  </w:style>
  <w:style w:type="paragraph" w:customStyle="1" w:styleId="Blockquote">
    <w:name w:val="Blockquote"/>
    <w:basedOn w:val="Normal"/>
    <w:link w:val="BlockquoteChar"/>
    <w:qFormat/>
    <w:rsid w:val="00B1108C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B110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FC3AD1-0E0D-49D0-B517-A1075D787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358</Words>
  <Characters>2131</Characters>
  <Application>Microsoft Office Word</Application>
  <DocSecurity>0</DocSecurity>
  <Lines>17</Lines>
  <Paragraphs>4</Paragraphs>
  <ScaleCrop>false</ScaleCrop>
  <Company/>
  <LinksUpToDate>false</LinksUpToDate>
  <CharactersWithSpaces>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2021-02-26T20:23:00Z</dcterms:created>
  <dcterms:modified xsi:type="dcterms:W3CDTF">2021-02-26T20:24:00Z</dcterms:modified>
</cp:coreProperties>
</file>